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CC" w:rsidRDefault="008572CC" w:rsidP="008572CC">
      <w:pPr>
        <w:pStyle w:val="Norm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Kárpáti János ÁI és AMI-</w:t>
      </w:r>
      <w:proofErr w:type="spellStart"/>
      <w:r>
        <w:rPr>
          <w:rFonts w:ascii="Arial" w:hAnsi="Arial" w:cs="Arial"/>
          <w:color w:val="222222"/>
        </w:rPr>
        <w:t>ban</w:t>
      </w:r>
      <w:proofErr w:type="spellEnd"/>
      <w:r>
        <w:rPr>
          <w:rFonts w:ascii="Arial" w:hAnsi="Arial" w:cs="Arial"/>
          <w:color w:val="222222"/>
        </w:rPr>
        <w:t xml:space="preserve"> az alábbi egyházak vállalják a hit-és erkölcstan oktatását a 2020/2021-es tanévben.</w:t>
      </w:r>
    </w:p>
    <w:p w:rsidR="008572CC" w:rsidRDefault="008572CC" w:rsidP="008572CC">
      <w:pPr>
        <w:pStyle w:val="NormlWeb"/>
        <w:rPr>
          <w:rFonts w:ascii="Arial" w:hAnsi="Arial" w:cs="Arial"/>
          <w:color w:val="222222"/>
        </w:rPr>
      </w:pPr>
    </w:p>
    <w:p w:rsidR="008572CC" w:rsidRPr="008572CC" w:rsidRDefault="008572CC" w:rsidP="008572CC">
      <w:pPr>
        <w:pStyle w:val="NormlWeb"/>
        <w:rPr>
          <w:rFonts w:ascii="Arial" w:hAnsi="Arial" w:cs="Arial"/>
          <w:color w:val="222222"/>
        </w:rPr>
      </w:pPr>
      <w:r w:rsidRPr="008572CC">
        <w:rPr>
          <w:rFonts w:ascii="Arial" w:hAnsi="Arial" w:cs="Arial"/>
          <w:color w:val="222222"/>
        </w:rPr>
        <w:t>Az egyház pontos neve: </w:t>
      </w:r>
      <w:r w:rsidRPr="008572CC">
        <w:rPr>
          <w:rFonts w:ascii="Arial" w:hAnsi="Arial" w:cs="Arial"/>
          <w:b/>
          <w:bCs/>
          <w:color w:val="222222"/>
        </w:rPr>
        <w:t>Magyar Katolikus Egyház</w:t>
      </w:r>
    </w:p>
    <w:p w:rsidR="008572CC" w:rsidRPr="008572CC" w:rsidRDefault="008572CC" w:rsidP="008572CC">
      <w:pPr>
        <w:pStyle w:val="NormlWeb"/>
        <w:rPr>
          <w:rFonts w:ascii="Arial" w:hAnsi="Arial" w:cs="Arial"/>
          <w:color w:val="222222"/>
        </w:rPr>
      </w:pPr>
      <w:r w:rsidRPr="008572CC">
        <w:rPr>
          <w:rFonts w:ascii="Arial" w:hAnsi="Arial" w:cs="Arial"/>
          <w:color w:val="222222"/>
        </w:rPr>
        <w:t>Belső egyházi jogi személy:</w:t>
      </w:r>
      <w:r w:rsidRPr="008572CC">
        <w:rPr>
          <w:rFonts w:ascii="Arial" w:hAnsi="Arial" w:cs="Arial"/>
          <w:b/>
          <w:bCs/>
          <w:color w:val="222222"/>
        </w:rPr>
        <w:t xml:space="preserve"> Római Katolikus Egyházközség Gyenesdiás és </w:t>
      </w:r>
      <w:proofErr w:type="spellStart"/>
      <w:r w:rsidRPr="008572CC">
        <w:rPr>
          <w:rFonts w:ascii="Arial" w:hAnsi="Arial" w:cs="Arial"/>
          <w:b/>
          <w:bCs/>
          <w:color w:val="222222"/>
        </w:rPr>
        <w:t>Filiális</w:t>
      </w:r>
      <w:proofErr w:type="spellEnd"/>
      <w:r w:rsidRPr="008572CC">
        <w:rPr>
          <w:rFonts w:ascii="Arial" w:hAnsi="Arial" w:cs="Arial"/>
          <w:b/>
          <w:bCs/>
          <w:color w:val="222222"/>
        </w:rPr>
        <w:t xml:space="preserve"> Egyházközség Vonyarcvashegy</w:t>
      </w:r>
    </w:p>
    <w:p w:rsidR="008572CC" w:rsidRPr="008572CC" w:rsidRDefault="008572CC" w:rsidP="008572CC">
      <w:pPr>
        <w:pStyle w:val="NormlWeb"/>
        <w:rPr>
          <w:rFonts w:ascii="Arial" w:hAnsi="Arial" w:cs="Arial"/>
          <w:color w:val="222222"/>
        </w:rPr>
      </w:pPr>
      <w:r w:rsidRPr="008572CC">
        <w:rPr>
          <w:rFonts w:ascii="Arial" w:hAnsi="Arial" w:cs="Arial"/>
          <w:color w:val="222222"/>
        </w:rPr>
        <w:t>Székhely:</w:t>
      </w:r>
      <w:r w:rsidRPr="008572CC">
        <w:rPr>
          <w:rFonts w:ascii="Arial" w:hAnsi="Arial" w:cs="Arial"/>
          <w:b/>
          <w:bCs/>
          <w:color w:val="222222"/>
        </w:rPr>
        <w:t> 8315 Gyenesdiás, Dobó István utca 15.</w:t>
      </w:r>
    </w:p>
    <w:p w:rsidR="008572CC" w:rsidRPr="008572CC" w:rsidRDefault="008572CC" w:rsidP="008572CC">
      <w:pPr>
        <w:pStyle w:val="NormlWeb"/>
        <w:rPr>
          <w:rFonts w:ascii="Arial" w:hAnsi="Arial" w:cs="Arial"/>
          <w:color w:val="222222"/>
        </w:rPr>
      </w:pPr>
      <w:r w:rsidRPr="008572CC">
        <w:rPr>
          <w:rFonts w:ascii="Arial" w:hAnsi="Arial" w:cs="Arial"/>
          <w:color w:val="222222"/>
        </w:rPr>
        <w:t>Feladatellátási hely szerinti illetékes képviselő:</w:t>
      </w:r>
      <w:r w:rsidRPr="008572CC">
        <w:rPr>
          <w:rFonts w:ascii="Arial" w:hAnsi="Arial" w:cs="Arial"/>
          <w:b/>
          <w:bCs/>
          <w:color w:val="222222"/>
        </w:rPr>
        <w:t> Deák Ákos Ervin plébános</w:t>
      </w:r>
    </w:p>
    <w:p w:rsidR="008572CC" w:rsidRPr="008572CC" w:rsidRDefault="008572CC" w:rsidP="008572CC">
      <w:pPr>
        <w:pStyle w:val="NormlWeb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___________________________________________________________________</w:t>
      </w:r>
    </w:p>
    <w:p w:rsidR="00E579DE" w:rsidRPr="008572CC" w:rsidRDefault="008572CC" w:rsidP="00E579DE">
      <w:pPr>
        <w:pStyle w:val="Norm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 xml:space="preserve">Az egyház pontos neve: </w:t>
      </w:r>
      <w:r w:rsidR="00E579DE" w:rsidRPr="008572CC">
        <w:rPr>
          <w:rFonts w:ascii="Arial" w:hAnsi="Arial" w:cs="Arial"/>
          <w:b/>
          <w:color w:val="222222"/>
        </w:rPr>
        <w:t>Magyarországi Evangélikus Egyház</w:t>
      </w:r>
    </w:p>
    <w:p w:rsidR="00E579DE" w:rsidRPr="008572CC" w:rsidRDefault="008572CC" w:rsidP="00E579DE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8572CC">
        <w:rPr>
          <w:rFonts w:ascii="Arial" w:hAnsi="Arial" w:cs="Arial"/>
          <w:color w:val="222222"/>
        </w:rPr>
        <w:t>Belső egyházi jogi személy:</w:t>
      </w:r>
      <w:r w:rsidRPr="008572CC">
        <w:rPr>
          <w:rFonts w:ascii="Arial" w:hAnsi="Arial" w:cs="Arial"/>
          <w:b/>
          <w:bCs/>
          <w:color w:val="222222"/>
        </w:rPr>
        <w:t> </w:t>
      </w:r>
      <w:r w:rsidR="00E579DE" w:rsidRPr="008572CC">
        <w:rPr>
          <w:rFonts w:ascii="Arial" w:hAnsi="Arial" w:cs="Arial"/>
          <w:b/>
          <w:color w:val="222222"/>
        </w:rPr>
        <w:t>Keszthely és Környéke Evangélikus Egyházközség</w:t>
      </w:r>
    </w:p>
    <w:p w:rsidR="008572CC" w:rsidRDefault="008572CC" w:rsidP="00E579DE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Székhely: </w:t>
      </w:r>
      <w:r w:rsidR="00E579DE" w:rsidRPr="008572CC">
        <w:rPr>
          <w:rFonts w:ascii="Arial" w:hAnsi="Arial" w:cs="Arial"/>
          <w:b/>
          <w:color w:val="222222"/>
        </w:rPr>
        <w:t xml:space="preserve">8360 Keszthely Deák F. </w:t>
      </w:r>
      <w:proofErr w:type="gramStart"/>
      <w:r w:rsidR="00E579DE" w:rsidRPr="008572CC">
        <w:rPr>
          <w:rFonts w:ascii="Arial" w:hAnsi="Arial" w:cs="Arial"/>
          <w:b/>
          <w:color w:val="222222"/>
        </w:rPr>
        <w:t>u.</w:t>
      </w:r>
      <w:proofErr w:type="gramEnd"/>
      <w:r w:rsidR="00E579DE" w:rsidRPr="008572CC">
        <w:rPr>
          <w:rFonts w:ascii="Arial" w:hAnsi="Arial" w:cs="Arial"/>
          <w:b/>
          <w:color w:val="222222"/>
        </w:rPr>
        <w:t xml:space="preserve"> 18</w:t>
      </w:r>
      <w:r>
        <w:rPr>
          <w:rFonts w:ascii="Arial" w:hAnsi="Arial" w:cs="Arial"/>
          <w:color w:val="222222"/>
        </w:rPr>
        <w:t>.</w:t>
      </w:r>
    </w:p>
    <w:p w:rsidR="00E579DE" w:rsidRPr="008572CC" w:rsidRDefault="008572CC" w:rsidP="00E579DE">
      <w:pPr>
        <w:pStyle w:val="NormlWeb"/>
        <w:shd w:val="clear" w:color="auto" w:fill="FFFFFF"/>
        <w:rPr>
          <w:rFonts w:ascii="Arial" w:hAnsi="Arial" w:cs="Arial"/>
          <w:b/>
          <w:color w:val="222222"/>
        </w:rPr>
      </w:pPr>
      <w:r w:rsidRPr="008572CC">
        <w:rPr>
          <w:rFonts w:ascii="Arial" w:hAnsi="Arial" w:cs="Arial"/>
          <w:color w:val="222222"/>
        </w:rPr>
        <w:t>Feladatellátási hely szerinti illetékes képviselő:</w:t>
      </w:r>
      <w:r w:rsidRPr="008572CC">
        <w:rPr>
          <w:rFonts w:ascii="Arial" w:hAnsi="Arial" w:cs="Arial"/>
          <w:b/>
          <w:bCs/>
          <w:color w:val="222222"/>
        </w:rPr>
        <w:t> </w:t>
      </w:r>
      <w:r w:rsidR="00E579DE" w:rsidRPr="008572CC">
        <w:rPr>
          <w:rFonts w:ascii="Arial" w:hAnsi="Arial" w:cs="Arial"/>
          <w:color w:val="222222"/>
        </w:rPr>
        <w:t xml:space="preserve"> </w:t>
      </w:r>
      <w:r w:rsidR="00E579DE" w:rsidRPr="008572CC">
        <w:rPr>
          <w:rFonts w:ascii="Arial" w:hAnsi="Arial" w:cs="Arial"/>
          <w:b/>
          <w:color w:val="222222"/>
        </w:rPr>
        <w:t xml:space="preserve">Honthegyi Zsolt </w:t>
      </w:r>
    </w:p>
    <w:p w:rsidR="006050E2" w:rsidRPr="008572CC" w:rsidRDefault="008572CC" w:rsidP="008572CC">
      <w:pPr>
        <w:pStyle w:val="Norm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</w:t>
      </w:r>
    </w:p>
    <w:p w:rsidR="008572CC" w:rsidRPr="008572CC" w:rsidRDefault="008572CC" w:rsidP="008572CC">
      <w:pPr>
        <w:pStyle w:val="NormlWeb"/>
        <w:shd w:val="clear" w:color="auto" w:fill="FFFFFF"/>
        <w:rPr>
          <w:rFonts w:ascii="Arial" w:hAnsi="Arial" w:cs="Arial"/>
          <w:b/>
          <w:color w:val="222222"/>
        </w:rPr>
      </w:pPr>
      <w:r w:rsidRPr="008572CC">
        <w:rPr>
          <w:rFonts w:ascii="Arial" w:hAnsi="Arial" w:cs="Arial"/>
          <w:color w:val="222222"/>
        </w:rPr>
        <w:t>Az egyház pontos neve: </w:t>
      </w:r>
      <w:r>
        <w:rPr>
          <w:rFonts w:ascii="Arial" w:hAnsi="Arial" w:cs="Arial"/>
          <w:b/>
          <w:color w:val="222222"/>
        </w:rPr>
        <w:t>Magyarországi Reformát</w:t>
      </w:r>
      <w:r w:rsidRPr="008572CC">
        <w:rPr>
          <w:rFonts w:ascii="Arial" w:hAnsi="Arial" w:cs="Arial"/>
          <w:b/>
          <w:color w:val="222222"/>
        </w:rPr>
        <w:t>us Egyház</w:t>
      </w:r>
    </w:p>
    <w:p w:rsidR="00482EE2" w:rsidRPr="008572CC" w:rsidRDefault="008572CC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572C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Belső egyházi jogi személy:</w:t>
      </w:r>
      <w:r w:rsidRPr="008572CC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 </w:t>
      </w:r>
      <w:r w:rsidR="00482EE2" w:rsidRPr="008572C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Keszthelyi Református Egyházközség</w:t>
      </w:r>
    </w:p>
    <w:p w:rsidR="008572CC" w:rsidRDefault="008572C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Székhely: </w:t>
      </w:r>
      <w:r w:rsidR="00EC5ADF" w:rsidRPr="008572C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8360 Keszthely </w:t>
      </w:r>
      <w:proofErr w:type="spellStart"/>
      <w:r w:rsidR="00EC5ADF" w:rsidRPr="008572C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Hanczók</w:t>
      </w:r>
      <w:proofErr w:type="spellEnd"/>
      <w:r w:rsidR="00EC5ADF" w:rsidRPr="008572C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utca 20.</w:t>
      </w:r>
      <w:r w:rsidR="00EC5ADF" w:rsidRPr="00857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482EE2" w:rsidRPr="008572CC" w:rsidRDefault="008572CC">
      <w:pPr>
        <w:rPr>
          <w:sz w:val="24"/>
          <w:szCs w:val="24"/>
        </w:rPr>
      </w:pPr>
      <w:r w:rsidRPr="008572C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Feladatellátási hely szerinti illetékes képviselő:</w:t>
      </w:r>
      <w:r w:rsidRPr="008572CC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 </w:t>
      </w:r>
      <w:r w:rsidRPr="008572CC">
        <w:rPr>
          <w:rFonts w:ascii="Arial" w:hAnsi="Arial" w:cs="Arial"/>
          <w:color w:val="222222"/>
          <w:sz w:val="24"/>
          <w:szCs w:val="24"/>
        </w:rPr>
        <w:t xml:space="preserve"> </w:t>
      </w:r>
      <w:r w:rsidR="00482EE2" w:rsidRPr="008572C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Zichy Emőke református </w:t>
      </w:r>
      <w:r w:rsidRPr="008572C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lelkész</w:t>
      </w:r>
    </w:p>
    <w:sectPr w:rsidR="00482EE2" w:rsidRPr="0085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2"/>
    <w:rsid w:val="002E7D02"/>
    <w:rsid w:val="00326CFA"/>
    <w:rsid w:val="00482EE2"/>
    <w:rsid w:val="006050E2"/>
    <w:rsid w:val="008572CC"/>
    <w:rsid w:val="00E579DE"/>
    <w:rsid w:val="00E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A551"/>
  <w15:chartTrackingRefBased/>
  <w15:docId w15:val="{9EF12861-5576-411C-997D-CDB91101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5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Tüttő Lajos Jánosné</dc:creator>
  <cp:keywords/>
  <dc:description/>
  <cp:lastModifiedBy>Tüttő Lajos Jánosné</cp:lastModifiedBy>
  <cp:revision>8</cp:revision>
  <dcterms:created xsi:type="dcterms:W3CDTF">2020-04-23T15:52:00Z</dcterms:created>
  <dcterms:modified xsi:type="dcterms:W3CDTF">2020-04-27T13:25:00Z</dcterms:modified>
</cp:coreProperties>
</file>